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08" w:rsidRPr="000E7526" w:rsidRDefault="00EE6608" w:rsidP="00EE6608">
      <w:pPr>
        <w:shd w:val="clear" w:color="auto" w:fill="FFFFFF" w:themeFill="background1"/>
        <w:rPr>
          <w:lang w:val="fr-FR"/>
        </w:rPr>
      </w:pPr>
      <w:r w:rsidRPr="000E7526">
        <w:rPr>
          <w:lang w:val="fr-FR"/>
        </w:rPr>
        <w:t>Réunion du 12 décembre 2018</w:t>
      </w:r>
    </w:p>
    <w:p w:rsidR="00EE6608" w:rsidRPr="000E7526" w:rsidRDefault="00EE6608" w:rsidP="00EE6608">
      <w:pPr>
        <w:shd w:val="clear" w:color="auto" w:fill="FFFFFF" w:themeFill="background1"/>
        <w:rPr>
          <w:lang w:val="fr-FR"/>
        </w:rPr>
      </w:pPr>
      <w:r w:rsidRPr="000E7526">
        <w:rPr>
          <w:lang w:val="fr-FR"/>
        </w:rPr>
        <w:t>Présents : André, Mona, Pierre, Ingvild, Ragnhild, Selma, Solena et Sabrina</w:t>
      </w:r>
    </w:p>
    <w:p w:rsidR="00657522" w:rsidRPr="000E7526" w:rsidRDefault="00657522" w:rsidP="00EE6608">
      <w:pPr>
        <w:pStyle w:val="Listeavsnitt"/>
        <w:numPr>
          <w:ilvl w:val="0"/>
          <w:numId w:val="1"/>
        </w:numPr>
        <w:shd w:val="clear" w:color="auto" w:fill="FFFFFF" w:themeFill="background1"/>
        <w:rPr>
          <w:lang w:val="fr-FR"/>
        </w:rPr>
      </w:pPr>
      <w:r w:rsidRPr="000E7526">
        <w:rPr>
          <w:lang w:val="fr-FR"/>
        </w:rPr>
        <w:t>Concours Podcast</w:t>
      </w:r>
    </w:p>
    <w:p w:rsidR="00657522" w:rsidRPr="000E7526" w:rsidRDefault="00657522" w:rsidP="00657522">
      <w:pPr>
        <w:shd w:val="clear" w:color="auto" w:fill="FFFFFF" w:themeFill="background1"/>
        <w:rPr>
          <w:lang w:val="fr-FR"/>
        </w:rPr>
      </w:pPr>
      <w:r w:rsidRPr="000E7526">
        <w:rPr>
          <w:lang w:val="fr-FR"/>
        </w:rPr>
        <w:t>Tv5 monde est partenaire, Hachette va faire un prix par prof participant, Fremmedspråksenteret et IF ont des goddies. L’Anef va donner un prix (financier comme avec les vidéos ?)</w:t>
      </w:r>
    </w:p>
    <w:p w:rsidR="00657522" w:rsidRPr="000E7526" w:rsidRDefault="00657522" w:rsidP="00657522">
      <w:pPr>
        <w:shd w:val="clear" w:color="auto" w:fill="FFFFFF" w:themeFill="background1"/>
        <w:rPr>
          <w:lang w:val="fr-FR"/>
        </w:rPr>
      </w:pPr>
      <w:r w:rsidRPr="000E7526">
        <w:rPr>
          <w:lang w:val="fr-FR"/>
        </w:rPr>
        <w:t>En fonction de la classe gagnante, on peut faire une cérémonie à Oslo avec l’ambassade du Canada, peut-être le CAK. Si c’est loin, on peut envoyer des sous pour que la classe fasse qqc ensemble (comment s’assurer le lien avec la francophonie ?)</w:t>
      </w:r>
      <w:r w:rsidR="006647F4" w:rsidRPr="000E7526">
        <w:rPr>
          <w:lang w:val="fr-FR"/>
        </w:rPr>
        <w:t xml:space="preserve"> –</w:t>
      </w:r>
      <w:r w:rsidR="0026442A" w:rsidRPr="000E7526">
        <w:rPr>
          <w:lang w:val="fr-FR"/>
        </w:rPr>
        <w:t xml:space="preserve"> à</w:t>
      </w:r>
      <w:r w:rsidR="006647F4" w:rsidRPr="000E7526">
        <w:rPr>
          <w:lang w:val="fr-FR"/>
        </w:rPr>
        <w:t xml:space="preserve"> préciser entre le 15 février et avant le 20 mars : annonce des résultats. C’est aussi la journée nationale de la Tunisie, faire qqc ensemble pour la remise des prix ?</w:t>
      </w:r>
    </w:p>
    <w:p w:rsidR="00EE6608" w:rsidRPr="000E7526" w:rsidRDefault="00EE6608" w:rsidP="00EE6608">
      <w:pPr>
        <w:pStyle w:val="Listeavsnitt"/>
        <w:numPr>
          <w:ilvl w:val="0"/>
          <w:numId w:val="1"/>
        </w:numPr>
        <w:shd w:val="clear" w:color="auto" w:fill="FFFFFF" w:themeFill="background1"/>
        <w:rPr>
          <w:lang w:val="fr-FR"/>
        </w:rPr>
      </w:pPr>
      <w:r w:rsidRPr="000E7526">
        <w:rPr>
          <w:lang w:val="fr-FR"/>
        </w:rPr>
        <w:t>Séminaire de février</w:t>
      </w:r>
    </w:p>
    <w:p w:rsidR="00EE6608" w:rsidRPr="000E7526" w:rsidRDefault="00EE6608" w:rsidP="00EE6608">
      <w:pPr>
        <w:shd w:val="clear" w:color="auto" w:fill="FFFFFF" w:themeFill="background1"/>
        <w:rPr>
          <w:lang w:val="fr-FR"/>
        </w:rPr>
      </w:pPr>
      <w:r w:rsidRPr="000E7526">
        <w:rPr>
          <w:lang w:val="fr-FR"/>
        </w:rPr>
        <w:t>Proposition de programme :</w:t>
      </w:r>
    </w:p>
    <w:p w:rsidR="00EE6608" w:rsidRPr="000E7526" w:rsidRDefault="00EE6608" w:rsidP="00EE6608">
      <w:pPr>
        <w:shd w:val="clear" w:color="auto" w:fill="FFFFFF" w:themeFill="background1"/>
        <w:rPr>
          <w:lang w:val="fr-FR"/>
        </w:rPr>
      </w:pPr>
      <w:r w:rsidRPr="000E7526">
        <w:rPr>
          <w:noProof/>
          <w:lang w:val="fr-FR" w:eastAsia="nb-NO"/>
        </w:rPr>
        <w:drawing>
          <wp:inline distT="0" distB="0" distL="0" distR="0" wp14:anchorId="485B15F9" wp14:editId="6966C467">
            <wp:extent cx="1817557" cy="6372225"/>
            <wp:effectExtent l="8572" t="0" r="953" b="952"/>
            <wp:docPr id="1" name="Bilde 1" descr="https://scontent-arn2-1.xx.fbcdn.net/v/t1.15752-9/47684707_295143397799517_8053979147984175104_n.jpg?_nc_cat=103&amp;_nc_ht=scontent-arn2-1.xx&amp;oh=8a91894e4d795ff962663a260d721a5f&amp;oe=5C8FF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rn2-1.xx.fbcdn.net/v/t1.15752-9/47684707_295143397799517_8053979147984175104_n.jpg?_nc_cat=103&amp;_nc_ht=scontent-arn2-1.xx&amp;oh=8a91894e4d795ff962663a260d721a5f&amp;oe=5C8FFD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1836802" cy="6439697"/>
                    </a:xfrm>
                    <a:prstGeom prst="rect">
                      <a:avLst/>
                    </a:prstGeom>
                    <a:noFill/>
                    <a:ln>
                      <a:noFill/>
                    </a:ln>
                  </pic:spPr>
                </pic:pic>
              </a:graphicData>
            </a:graphic>
          </wp:inline>
        </w:drawing>
      </w:r>
    </w:p>
    <w:p w:rsidR="00EE6608" w:rsidRPr="000E7526" w:rsidRDefault="00EE6608" w:rsidP="00EE6608">
      <w:pPr>
        <w:shd w:val="clear" w:color="auto" w:fill="FFFFFF" w:themeFill="background1"/>
        <w:rPr>
          <w:lang w:val="fr-FR"/>
        </w:rPr>
      </w:pPr>
      <w:r w:rsidRPr="000E7526">
        <w:rPr>
          <w:lang w:val="fr-FR"/>
        </w:rPr>
        <w:t>Obs ! début 8h30 jusqu’à 16h.</w:t>
      </w:r>
    </w:p>
    <w:p w:rsidR="00EE6608" w:rsidRPr="000E7526" w:rsidRDefault="00EE6608" w:rsidP="00EE6608">
      <w:pPr>
        <w:shd w:val="clear" w:color="auto" w:fill="FFFFFF" w:themeFill="background1"/>
        <w:rPr>
          <w:lang w:val="fr-FR"/>
        </w:rPr>
      </w:pPr>
      <w:r w:rsidRPr="000E7526">
        <w:rPr>
          <w:lang w:val="fr-FR"/>
        </w:rPr>
        <w:t>IF a demandé à Frederique Treffandier du Cavilam de venir faire des interventions sur l’oral.</w:t>
      </w:r>
    </w:p>
    <w:p w:rsidR="00EE6608" w:rsidRPr="000E7526" w:rsidRDefault="00EE6608" w:rsidP="00EE6608">
      <w:pPr>
        <w:shd w:val="clear" w:color="auto" w:fill="FFFFFF" w:themeFill="background1"/>
        <w:rPr>
          <w:lang w:val="fr-FR"/>
        </w:rPr>
      </w:pPr>
      <w:r w:rsidRPr="000E7526">
        <w:rPr>
          <w:lang w:val="fr-FR"/>
        </w:rPr>
        <w:t>L’IF paye</w:t>
      </w:r>
      <w:r w:rsidR="0026442A" w:rsidRPr="000E7526">
        <w:rPr>
          <w:lang w:val="fr-FR"/>
        </w:rPr>
        <w:t xml:space="preserve"> F.Treffandier et</w:t>
      </w:r>
      <w:r w:rsidRPr="000E7526">
        <w:rPr>
          <w:lang w:val="fr-FR"/>
        </w:rPr>
        <w:t xml:space="preserve"> le repas du midi, l’ANEF paye l’intervention du Fremmedspråk.</w:t>
      </w:r>
    </w:p>
    <w:p w:rsidR="00EE6608" w:rsidRPr="000E7526" w:rsidRDefault="00EE6608" w:rsidP="00EE6608">
      <w:pPr>
        <w:shd w:val="clear" w:color="auto" w:fill="FFFFFF" w:themeFill="background1"/>
        <w:rPr>
          <w:lang w:val="fr-FR"/>
        </w:rPr>
      </w:pPr>
      <w:r w:rsidRPr="000E7526">
        <w:rPr>
          <w:lang w:val="fr-FR"/>
        </w:rPr>
        <w:t xml:space="preserve">AG </w:t>
      </w:r>
      <w:r w:rsidR="0026442A" w:rsidRPr="000E7526">
        <w:rPr>
          <w:lang w:val="fr-FR"/>
        </w:rPr>
        <w:t xml:space="preserve">ANEF </w:t>
      </w:r>
      <w:r w:rsidRPr="000E7526">
        <w:rPr>
          <w:lang w:val="fr-FR"/>
        </w:rPr>
        <w:t>16h15 jusqu’à 18h15 avec vin et fromage</w:t>
      </w:r>
    </w:p>
    <w:p w:rsidR="00EE6608" w:rsidRPr="000E7526" w:rsidRDefault="00EE6608" w:rsidP="00EE6608">
      <w:pPr>
        <w:shd w:val="clear" w:color="auto" w:fill="FFFFFF" w:themeFill="background1"/>
        <w:rPr>
          <w:lang w:val="fr-FR"/>
        </w:rPr>
      </w:pPr>
      <w:r w:rsidRPr="000E7526">
        <w:rPr>
          <w:lang w:val="fr-FR"/>
        </w:rPr>
        <w:t xml:space="preserve">Pour AG : Ingvild fait le rapport moral, Estelle le </w:t>
      </w:r>
      <w:r w:rsidR="006647F4" w:rsidRPr="000E7526">
        <w:rPr>
          <w:lang w:val="fr-FR"/>
        </w:rPr>
        <w:t>rapport financier</w:t>
      </w:r>
      <w:r w:rsidRPr="000E7526">
        <w:rPr>
          <w:lang w:val="fr-FR"/>
        </w:rPr>
        <w:t>, Pierre apporte les boissons (vin et sans alcool) et le pain, Soléna apporte le reste (fromage, assiettes et verres</w:t>
      </w:r>
      <w:r w:rsidR="006647F4" w:rsidRPr="000E7526">
        <w:rPr>
          <w:lang w:val="fr-FR"/>
        </w:rPr>
        <w:t>, chips</w:t>
      </w:r>
      <w:r w:rsidRPr="000E7526">
        <w:rPr>
          <w:lang w:val="fr-FR"/>
        </w:rPr>
        <w:t xml:space="preserve"> etc)</w:t>
      </w:r>
    </w:p>
    <w:p w:rsidR="00EE6608" w:rsidRPr="000E7526" w:rsidRDefault="00EE6608" w:rsidP="00EE6608">
      <w:pPr>
        <w:shd w:val="clear" w:color="auto" w:fill="FFFFFF" w:themeFill="background1"/>
        <w:rPr>
          <w:lang w:val="fr-FR"/>
        </w:rPr>
      </w:pPr>
    </w:p>
    <w:p w:rsidR="00EE6608" w:rsidRPr="000E7526" w:rsidRDefault="00EE6608" w:rsidP="00EE6608">
      <w:pPr>
        <w:pStyle w:val="Listeavsnitt"/>
        <w:numPr>
          <w:ilvl w:val="0"/>
          <w:numId w:val="1"/>
        </w:numPr>
        <w:shd w:val="clear" w:color="auto" w:fill="FFFFFF" w:themeFill="background1"/>
        <w:rPr>
          <w:lang w:val="fr-FR"/>
        </w:rPr>
      </w:pPr>
      <w:r w:rsidRPr="000E7526">
        <w:rPr>
          <w:lang w:val="fr-FR"/>
        </w:rPr>
        <w:t>Info sur ILC</w:t>
      </w:r>
    </w:p>
    <w:p w:rsidR="00EE6608" w:rsidRPr="000E7526" w:rsidRDefault="00EE6608" w:rsidP="00EE6608">
      <w:pPr>
        <w:shd w:val="clear" w:color="auto" w:fill="FFFFFF" w:themeFill="background1"/>
        <w:rPr>
          <w:lang w:val="fr-FR"/>
        </w:rPr>
      </w:pPr>
      <w:r w:rsidRPr="000E7526">
        <w:rPr>
          <w:lang w:val="fr-FR"/>
        </w:rPr>
        <w:t>Competition pour toute les langues : francais, espagnol, allemand et anglais.</w:t>
      </w:r>
    </w:p>
    <w:p w:rsidR="00EE6608" w:rsidRPr="000E7526" w:rsidRDefault="00EE6608" w:rsidP="00EE6608">
      <w:pPr>
        <w:shd w:val="clear" w:color="auto" w:fill="FFFFFF" w:themeFill="background1"/>
        <w:rPr>
          <w:lang w:val="fr-FR"/>
        </w:rPr>
      </w:pPr>
      <w:r w:rsidRPr="000E7526">
        <w:rPr>
          <w:lang w:val="fr-FR"/>
        </w:rPr>
        <w:t>Information en mars/avril, inscription et qualifications (test sur It’s learning) en automne 2019, final semaine 11 en 2020 à Katedral skole (lycée) de Kristiansand.</w:t>
      </w:r>
    </w:p>
    <w:p w:rsidR="00EE6608" w:rsidRPr="000E7526" w:rsidRDefault="00EE6608" w:rsidP="00EE6608">
      <w:pPr>
        <w:shd w:val="clear" w:color="auto" w:fill="FFFFFF" w:themeFill="background1"/>
        <w:rPr>
          <w:lang w:val="fr-FR"/>
        </w:rPr>
      </w:pPr>
      <w:r w:rsidRPr="000E7526">
        <w:rPr>
          <w:lang w:val="fr-FR"/>
        </w:rPr>
        <w:t>Inspiré de ce qui a été fait en Suède et au Danemark. David Sundell est kontaktpersonen.</w:t>
      </w:r>
    </w:p>
    <w:p w:rsidR="00EE6608" w:rsidRPr="000E7526" w:rsidRDefault="00EE6608" w:rsidP="00EE6608">
      <w:pPr>
        <w:shd w:val="clear" w:color="auto" w:fill="FFFFFF" w:themeFill="background1"/>
        <w:rPr>
          <w:lang w:val="fr-FR"/>
        </w:rPr>
      </w:pPr>
      <w:r w:rsidRPr="000E7526">
        <w:rPr>
          <w:lang w:val="fr-FR"/>
        </w:rPr>
        <w:t>3 élèves par équipe, l’école inscrit autant d’équipes qu’elle veut. Une équipe par langue gagne en finale, premier prix est un voyage dans le pays de la langue.</w:t>
      </w:r>
    </w:p>
    <w:p w:rsidR="00EE6608" w:rsidRPr="000E7526" w:rsidRDefault="00EE6608" w:rsidP="00EE6608">
      <w:pPr>
        <w:shd w:val="clear" w:color="auto" w:fill="FFFFFF" w:themeFill="background1"/>
        <w:rPr>
          <w:lang w:val="fr-FR"/>
        </w:rPr>
      </w:pPr>
      <w:r w:rsidRPr="000E7526">
        <w:rPr>
          <w:lang w:val="fr-FR"/>
        </w:rPr>
        <w:lastRenderedPageBreak/>
        <w:t>ANEF: niveau B2 pour lycée c’est trop dur. Question du prix d’inscription ? va faire le relai pour FST : info le 23 mars ?</w:t>
      </w:r>
    </w:p>
    <w:p w:rsidR="00EE6608" w:rsidRPr="000E7526" w:rsidRDefault="00EE6608" w:rsidP="00EE6608">
      <w:pPr>
        <w:shd w:val="clear" w:color="auto" w:fill="FFFFFF" w:themeFill="background1"/>
        <w:rPr>
          <w:lang w:val="fr-FR"/>
        </w:rPr>
      </w:pPr>
      <w:r w:rsidRPr="000E7526">
        <w:rPr>
          <w:lang w:val="fr-FR"/>
        </w:rPr>
        <w:t xml:space="preserve">ANEF et IF veulent bien se retrouver pour faire/vérifier les questions. D’accord pour faire la promotion du concours. </w:t>
      </w:r>
    </w:p>
    <w:p w:rsidR="00EE6608" w:rsidRPr="000E7526" w:rsidRDefault="00EE6608" w:rsidP="00EE6608">
      <w:pPr>
        <w:shd w:val="clear" w:color="auto" w:fill="FFFFFF" w:themeFill="background1"/>
        <w:rPr>
          <w:lang w:val="fr-FR"/>
        </w:rPr>
      </w:pPr>
      <w:r w:rsidRPr="000E7526">
        <w:rPr>
          <w:lang w:val="fr-FR"/>
        </w:rPr>
        <w:t>IF veut bien aider, mais ca dépend de la période.</w:t>
      </w:r>
    </w:p>
    <w:p w:rsidR="00EE6608" w:rsidRPr="000E7526" w:rsidRDefault="00EE6608" w:rsidP="00EE6608">
      <w:pPr>
        <w:shd w:val="clear" w:color="auto" w:fill="FFFFFF" w:themeFill="background1"/>
        <w:rPr>
          <w:lang w:val="fr-FR"/>
        </w:rPr>
      </w:pPr>
      <w:r w:rsidRPr="000E7526">
        <w:rPr>
          <w:lang w:val="fr-FR"/>
        </w:rPr>
        <w:t xml:space="preserve">Her kan du se eksempel på spørsmål: </w:t>
      </w:r>
      <w:hyperlink r:id="rId7" w:tgtFrame="_blank" w:history="1">
        <w:r w:rsidRPr="000E7526">
          <w:rPr>
            <w:lang w:val="fr-FR"/>
          </w:rPr>
          <w:t>http://ilcompetition.se/home/om%20proven.html</w:t>
        </w:r>
      </w:hyperlink>
      <w:r w:rsidRPr="000E7526">
        <w:rPr>
          <w:lang w:val="fr-FR"/>
        </w:rPr>
        <w:t xml:space="preserve"> </w:t>
      </w:r>
      <w:r w:rsidRPr="000E7526">
        <w:rPr>
          <w:lang w:val="fr-FR"/>
        </w:rPr>
        <w:br/>
        <w:t xml:space="preserve">I Sverige og Danmark har de formalisert støtten ved å skrive en kontrakt som sier at dere gir støtte til konkurransen (faglig støtte) og deretter legges logoen ut på konkurransens hjemmeside sammen med andre partnere. </w:t>
      </w:r>
    </w:p>
    <w:p w:rsidR="00EE6608" w:rsidRPr="000E7526" w:rsidRDefault="00EE6608" w:rsidP="00EE6608">
      <w:pPr>
        <w:shd w:val="clear" w:color="auto" w:fill="FFFFFF" w:themeFill="background1"/>
        <w:rPr>
          <w:lang w:val="fr-FR"/>
        </w:rPr>
      </w:pPr>
      <w:r w:rsidRPr="000E7526">
        <w:rPr>
          <w:lang w:val="fr-FR"/>
        </w:rPr>
        <w:t xml:space="preserve">På </w:t>
      </w:r>
      <w:hyperlink r:id="rId8" w:tgtFrame="_blank" w:history="1">
        <w:r w:rsidRPr="000E7526">
          <w:rPr>
            <w:lang w:val="fr-FR"/>
          </w:rPr>
          <w:t>http://ilcompetition.dk/</w:t>
        </w:r>
      </w:hyperlink>
      <w:r w:rsidRPr="000E7526">
        <w:rPr>
          <w:lang w:val="fr-FR"/>
        </w:rPr>
        <w:t xml:space="preserve"> og </w:t>
      </w:r>
      <w:hyperlink r:id="rId9" w:tgtFrame="_blank" w:history="1">
        <w:r w:rsidRPr="000E7526">
          <w:rPr>
            <w:lang w:val="fr-FR"/>
          </w:rPr>
          <w:t>http://ilcompetition.se/</w:t>
        </w:r>
      </w:hyperlink>
      <w:r w:rsidRPr="000E7526">
        <w:rPr>
          <w:lang w:val="fr-FR"/>
        </w:rPr>
        <w:t xml:space="preserve"> kan du se hva avgiften er i Danmark og Sverige. I Norge vil den bli noe høyere grunnet et annet prisnivå.</w:t>
      </w:r>
      <w:r w:rsidRPr="000E7526">
        <w:rPr>
          <w:lang w:val="fr-FR"/>
        </w:rPr>
        <w:br/>
      </w:r>
    </w:p>
    <w:p w:rsidR="00EE6608" w:rsidRPr="000E7526" w:rsidRDefault="00EE6608" w:rsidP="00EE6608">
      <w:pPr>
        <w:pStyle w:val="Listeavsnitt"/>
        <w:numPr>
          <w:ilvl w:val="0"/>
          <w:numId w:val="1"/>
        </w:numPr>
        <w:shd w:val="clear" w:color="auto" w:fill="FFFFFF" w:themeFill="background1"/>
        <w:rPr>
          <w:lang w:val="fr-FR"/>
        </w:rPr>
      </w:pPr>
      <w:r w:rsidRPr="000E7526">
        <w:rPr>
          <w:lang w:val="fr-FR"/>
        </w:rPr>
        <w:t>Journée d’information</w:t>
      </w:r>
    </w:p>
    <w:p w:rsidR="00EE6608" w:rsidRPr="000E7526" w:rsidRDefault="00EE6608" w:rsidP="00EE6608">
      <w:pPr>
        <w:shd w:val="clear" w:color="auto" w:fill="FFFFFF" w:themeFill="background1"/>
        <w:rPr>
          <w:lang w:val="fr-FR"/>
        </w:rPr>
      </w:pPr>
      <w:r w:rsidRPr="000E7526">
        <w:rPr>
          <w:lang w:val="fr-FR"/>
        </w:rPr>
        <w:t xml:space="preserve">IF et Oslo kommune vont faire une journée d’information pour les langues étrangères pour tous les élèves de 7eme d’Oslo en mai 2019. Il faudra la date pour informer au séminaire de février (lors de la promotion du francais). Si ca marche en 2019, il faudra refaire ca </w:t>
      </w:r>
      <w:r w:rsidR="00657522" w:rsidRPr="000E7526">
        <w:rPr>
          <w:lang w:val="fr-FR"/>
        </w:rPr>
        <w:t xml:space="preserve">en 2020 </w:t>
      </w:r>
      <w:r w:rsidRPr="000E7526">
        <w:rPr>
          <w:lang w:val="fr-FR"/>
        </w:rPr>
        <w:t>avec l’aide des partenaires : Anef et Fremmedspråksenteret</w:t>
      </w:r>
      <w:r w:rsidR="00657522" w:rsidRPr="000E7526">
        <w:rPr>
          <w:lang w:val="fr-FR"/>
        </w:rPr>
        <w:t>.</w:t>
      </w:r>
    </w:p>
    <w:p w:rsidR="00657522" w:rsidRPr="000E7526" w:rsidRDefault="00657522" w:rsidP="00EE6608">
      <w:pPr>
        <w:shd w:val="clear" w:color="auto" w:fill="FFFFFF" w:themeFill="background1"/>
        <w:rPr>
          <w:lang w:val="fr-FR"/>
        </w:rPr>
      </w:pPr>
      <w:r w:rsidRPr="000E7526">
        <w:rPr>
          <w:lang w:val="fr-FR"/>
        </w:rPr>
        <w:t>Anef : est-ce trop tard de faire info en mai ? apparemment la plupart des écoles primaires font le choix des langues en juin voir aout.</w:t>
      </w:r>
    </w:p>
    <w:p w:rsidR="00657522" w:rsidRPr="000E7526" w:rsidRDefault="00657522" w:rsidP="00EE6608">
      <w:pPr>
        <w:shd w:val="clear" w:color="auto" w:fill="FFFFFF" w:themeFill="background1"/>
        <w:rPr>
          <w:lang w:val="fr-FR"/>
        </w:rPr>
      </w:pPr>
    </w:p>
    <w:p w:rsidR="00657522" w:rsidRPr="000E7526" w:rsidRDefault="00657522" w:rsidP="00657522">
      <w:pPr>
        <w:pStyle w:val="Listeavsnitt"/>
        <w:numPr>
          <w:ilvl w:val="0"/>
          <w:numId w:val="1"/>
        </w:numPr>
        <w:shd w:val="clear" w:color="auto" w:fill="FFFFFF" w:themeFill="background1"/>
        <w:rPr>
          <w:lang w:val="fr-FR"/>
        </w:rPr>
      </w:pPr>
      <w:r w:rsidRPr="000E7526">
        <w:rPr>
          <w:lang w:val="fr-FR"/>
        </w:rPr>
        <w:t>Réunion chez Pierre</w:t>
      </w:r>
    </w:p>
    <w:p w:rsidR="00657522" w:rsidRPr="000E7526" w:rsidRDefault="00657522" w:rsidP="00657522">
      <w:pPr>
        <w:shd w:val="clear" w:color="auto" w:fill="FFFFFF" w:themeFill="background1"/>
        <w:rPr>
          <w:lang w:val="fr-FR"/>
        </w:rPr>
      </w:pPr>
      <w:r w:rsidRPr="000E7526">
        <w:rPr>
          <w:lang w:val="fr-FR"/>
        </w:rPr>
        <w:t>Le 17 janvier à partir de 16h chez Pierre</w:t>
      </w:r>
    </w:p>
    <w:p w:rsidR="00657522" w:rsidRPr="000E7526" w:rsidRDefault="00657522" w:rsidP="00657522">
      <w:pPr>
        <w:shd w:val="clear" w:color="auto" w:fill="FFFFFF" w:themeFill="background1"/>
        <w:rPr>
          <w:lang w:val="fr-FR"/>
        </w:rPr>
      </w:pPr>
      <w:r w:rsidRPr="000E7526">
        <w:rPr>
          <w:lang w:val="fr-FR"/>
        </w:rPr>
        <w:t>Pierre fait les étiquettes et la galette</w:t>
      </w:r>
    </w:p>
    <w:p w:rsidR="00657522" w:rsidRPr="000E7526" w:rsidRDefault="00657522" w:rsidP="00657522">
      <w:pPr>
        <w:shd w:val="clear" w:color="auto" w:fill="FFFFFF" w:themeFill="background1"/>
        <w:rPr>
          <w:lang w:val="fr-FR"/>
        </w:rPr>
      </w:pPr>
      <w:r w:rsidRPr="000E7526">
        <w:rPr>
          <w:lang w:val="fr-FR"/>
        </w:rPr>
        <w:t>André prend les enveloppes</w:t>
      </w:r>
    </w:p>
    <w:p w:rsidR="00657522" w:rsidRPr="000E7526" w:rsidRDefault="00657522" w:rsidP="00657522">
      <w:pPr>
        <w:shd w:val="clear" w:color="auto" w:fill="FFFFFF" w:themeFill="background1"/>
        <w:rPr>
          <w:lang w:val="fr-FR"/>
        </w:rPr>
      </w:pPr>
      <w:r w:rsidRPr="000E7526">
        <w:rPr>
          <w:lang w:val="fr-FR"/>
        </w:rPr>
        <w:t>Solena imprime 500 affiches</w:t>
      </w:r>
    </w:p>
    <w:p w:rsidR="00657522" w:rsidRPr="000E7526" w:rsidRDefault="00657522" w:rsidP="00657522">
      <w:pPr>
        <w:shd w:val="clear" w:color="auto" w:fill="FFFFFF" w:themeFill="background1"/>
        <w:rPr>
          <w:lang w:val="fr-FR"/>
        </w:rPr>
      </w:pPr>
      <w:r w:rsidRPr="000E7526">
        <w:rPr>
          <w:lang w:val="fr-FR"/>
        </w:rPr>
        <w:t>Ingvild fait la lettre avec : vœux, arguments de promotion du francais, lien vers l’affiche sur Subjectaid et vers Padlet pour le jeu de la francophonie, lien vers le site pour plus d’info/devenir membre, et marquer les dates importantes : 12 février AG, FST 23 mars et concours Podcast.</w:t>
      </w:r>
    </w:p>
    <w:p w:rsidR="00EE6608" w:rsidRPr="000E7526" w:rsidRDefault="00657522" w:rsidP="00657522">
      <w:pPr>
        <w:pStyle w:val="Listeavsnitt"/>
        <w:numPr>
          <w:ilvl w:val="0"/>
          <w:numId w:val="1"/>
        </w:numPr>
        <w:shd w:val="clear" w:color="auto" w:fill="FFFFFF" w:themeFill="background1"/>
        <w:rPr>
          <w:lang w:val="fr-FR"/>
        </w:rPr>
      </w:pPr>
      <w:r w:rsidRPr="000E7526">
        <w:rPr>
          <w:lang w:val="fr-FR"/>
        </w:rPr>
        <w:t>FST</w:t>
      </w:r>
    </w:p>
    <w:p w:rsidR="00657522" w:rsidRPr="000E7526" w:rsidRDefault="00657522" w:rsidP="00EE6608">
      <w:pPr>
        <w:shd w:val="clear" w:color="auto" w:fill="FFFFFF" w:themeFill="background1"/>
        <w:rPr>
          <w:lang w:val="fr-FR"/>
        </w:rPr>
      </w:pPr>
      <w:r w:rsidRPr="000E7526">
        <w:rPr>
          <w:lang w:val="fr-FR"/>
        </w:rPr>
        <w:t xml:space="preserve">Proposition d’André de faire venir </w:t>
      </w:r>
      <w:r w:rsidR="00EE6608" w:rsidRPr="000E7526">
        <w:rPr>
          <w:lang w:val="fr-FR"/>
        </w:rPr>
        <w:t>Rodney St Eloi</w:t>
      </w:r>
      <w:r w:rsidRPr="000E7526">
        <w:rPr>
          <w:lang w:val="fr-FR"/>
        </w:rPr>
        <w:t xml:space="preserve"> : poète Haitien qui vit au Canada. </w:t>
      </w:r>
    </w:p>
    <w:p w:rsidR="00657522" w:rsidRPr="000E7526" w:rsidRDefault="00657522" w:rsidP="00EE6608">
      <w:pPr>
        <w:shd w:val="clear" w:color="auto" w:fill="FFFFFF" w:themeFill="background1"/>
        <w:rPr>
          <w:lang w:val="fr-FR"/>
        </w:rPr>
      </w:pPr>
      <w:r w:rsidRPr="000E7526">
        <w:rPr>
          <w:lang w:val="fr-FR"/>
        </w:rPr>
        <w:t>Hébergement chez l’habitant (Ingvild ou Pierre)</w:t>
      </w:r>
    </w:p>
    <w:p w:rsidR="00657522" w:rsidRPr="000E7526" w:rsidRDefault="00657522" w:rsidP="00EE6608">
      <w:pPr>
        <w:shd w:val="clear" w:color="auto" w:fill="FFFFFF" w:themeFill="background1"/>
        <w:rPr>
          <w:lang w:val="fr-FR"/>
        </w:rPr>
      </w:pPr>
      <w:r w:rsidRPr="000E7526">
        <w:rPr>
          <w:lang w:val="fr-FR"/>
        </w:rPr>
        <w:t>Pour que ce soit rentable : faire une</w:t>
      </w:r>
      <w:r w:rsidR="00EE6608" w:rsidRPr="000E7526">
        <w:rPr>
          <w:lang w:val="fr-FR"/>
        </w:rPr>
        <w:t xml:space="preserve"> soiree avec lui </w:t>
      </w:r>
      <w:r w:rsidRPr="000E7526">
        <w:rPr>
          <w:lang w:val="fr-FR"/>
        </w:rPr>
        <w:t>le vendredi soir (IF peut préter les locaux)</w:t>
      </w:r>
    </w:p>
    <w:p w:rsidR="00657522" w:rsidRPr="000E7526" w:rsidRDefault="00657522" w:rsidP="00EE6608">
      <w:pPr>
        <w:shd w:val="clear" w:color="auto" w:fill="FFFFFF" w:themeFill="background1"/>
        <w:rPr>
          <w:lang w:val="fr-FR"/>
        </w:rPr>
      </w:pPr>
      <w:r w:rsidRPr="000E7526">
        <w:rPr>
          <w:lang w:val="fr-FR"/>
        </w:rPr>
        <w:t xml:space="preserve">Intervention d’1h30 à </w:t>
      </w:r>
      <w:r w:rsidR="00EE6608" w:rsidRPr="000E7526">
        <w:rPr>
          <w:lang w:val="fr-FR"/>
        </w:rPr>
        <w:t xml:space="preserve">FST le 23 </w:t>
      </w:r>
      <w:r w:rsidRPr="000E7526">
        <w:rPr>
          <w:lang w:val="fr-FR"/>
        </w:rPr>
        <w:t>sur la poesie et l’utilisation en classe.</w:t>
      </w:r>
    </w:p>
    <w:p w:rsidR="006647F4" w:rsidRPr="000E7526" w:rsidRDefault="006647F4" w:rsidP="00EE6608">
      <w:pPr>
        <w:shd w:val="clear" w:color="auto" w:fill="FFFFFF" w:themeFill="background1"/>
        <w:rPr>
          <w:lang w:val="fr-FR"/>
        </w:rPr>
      </w:pPr>
      <w:r w:rsidRPr="000E7526">
        <w:rPr>
          <w:lang w:val="fr-FR"/>
        </w:rPr>
        <w:t>Intégrer son intervention au programme du mois de la francophonie ?</w:t>
      </w:r>
    </w:p>
    <w:p w:rsidR="00657522" w:rsidRPr="000E7526" w:rsidRDefault="00657522" w:rsidP="00EE6608">
      <w:pPr>
        <w:shd w:val="clear" w:color="auto" w:fill="FFFFFF" w:themeFill="background1"/>
        <w:rPr>
          <w:lang w:val="fr-FR"/>
        </w:rPr>
      </w:pPr>
      <w:r w:rsidRPr="000E7526">
        <w:rPr>
          <w:lang w:val="fr-FR"/>
        </w:rPr>
        <w:t>D</w:t>
      </w:r>
      <w:r w:rsidR="00EE6608" w:rsidRPr="000E7526">
        <w:rPr>
          <w:lang w:val="fr-FR"/>
        </w:rPr>
        <w:t xml:space="preserve">emander </w:t>
      </w:r>
      <w:r w:rsidRPr="000E7526">
        <w:rPr>
          <w:lang w:val="fr-FR"/>
        </w:rPr>
        <w:t>à</w:t>
      </w:r>
      <w:r w:rsidR="00EE6608" w:rsidRPr="000E7526">
        <w:rPr>
          <w:lang w:val="fr-FR"/>
        </w:rPr>
        <w:t xml:space="preserve"> Blindern si interess</w:t>
      </w:r>
      <w:r w:rsidRPr="000E7526">
        <w:rPr>
          <w:lang w:val="fr-FR"/>
        </w:rPr>
        <w:t>é</w:t>
      </w:r>
      <w:r w:rsidR="00EE6608" w:rsidRPr="000E7526">
        <w:rPr>
          <w:lang w:val="fr-FR"/>
        </w:rPr>
        <w:t xml:space="preserve">s </w:t>
      </w:r>
      <w:r w:rsidRPr="000E7526">
        <w:rPr>
          <w:lang w:val="fr-FR"/>
        </w:rPr>
        <w:t>pour qu’il vienne chez eux</w:t>
      </w:r>
    </w:p>
    <w:p w:rsidR="00657522" w:rsidRPr="000E7526" w:rsidRDefault="00657522" w:rsidP="00EE6608">
      <w:pPr>
        <w:shd w:val="clear" w:color="auto" w:fill="FFFFFF" w:themeFill="background1"/>
        <w:rPr>
          <w:lang w:val="fr-FR"/>
        </w:rPr>
      </w:pPr>
      <w:r w:rsidRPr="000E7526">
        <w:rPr>
          <w:lang w:val="fr-FR"/>
        </w:rPr>
        <w:t xml:space="preserve">Reste donc 45min à couvrir le 23 mars : proposition = </w:t>
      </w:r>
      <w:r w:rsidR="00EE6608" w:rsidRPr="000E7526">
        <w:rPr>
          <w:lang w:val="fr-FR"/>
        </w:rPr>
        <w:t xml:space="preserve">teachmeet </w:t>
      </w:r>
    </w:p>
    <w:p w:rsidR="00657522" w:rsidRPr="000E7526" w:rsidRDefault="00657522" w:rsidP="00EE6608">
      <w:pPr>
        <w:shd w:val="clear" w:color="auto" w:fill="FFFFFF" w:themeFill="background1"/>
        <w:rPr>
          <w:lang w:val="fr-FR"/>
        </w:rPr>
      </w:pPr>
      <w:r w:rsidRPr="000E7526">
        <w:rPr>
          <w:lang w:val="fr-FR"/>
        </w:rPr>
        <w:lastRenderedPageBreak/>
        <w:t xml:space="preserve">Teachmeet = </w:t>
      </w:r>
      <w:r w:rsidR="006647F4" w:rsidRPr="000E7526">
        <w:rPr>
          <w:lang w:val="fr-FR"/>
        </w:rPr>
        <w:t>profs qui le souhaitent font des</w:t>
      </w:r>
      <w:r w:rsidRPr="000E7526">
        <w:rPr>
          <w:lang w:val="fr-FR"/>
        </w:rPr>
        <w:t xml:space="preserve"> présentations de 2 ou 5 minutes </w:t>
      </w:r>
      <w:r w:rsidR="006647F4" w:rsidRPr="000E7526">
        <w:rPr>
          <w:lang w:val="fr-FR"/>
        </w:rPr>
        <w:t>pour donner des astuces pédagogiques ou numériques de choses qui ont bien marchées en classe (=tips, deling).</w:t>
      </w:r>
    </w:p>
    <w:p w:rsidR="006647F4" w:rsidRPr="000E7526" w:rsidRDefault="006647F4" w:rsidP="00EE6608">
      <w:pPr>
        <w:shd w:val="clear" w:color="auto" w:fill="FFFFFF" w:themeFill="background1"/>
        <w:rPr>
          <w:lang w:val="fr-FR"/>
        </w:rPr>
      </w:pPr>
      <w:r w:rsidRPr="000E7526">
        <w:rPr>
          <w:lang w:val="fr-FR"/>
        </w:rPr>
        <w:t>Donc programme 23 mars : plan A : poète St Eloi + Teachmeet / Plan B : tverrfaglig temaer (Clelia, Solena et Selma).</w:t>
      </w:r>
    </w:p>
    <w:p w:rsidR="006647F4" w:rsidRPr="000E7526" w:rsidRDefault="00EE6608" w:rsidP="006647F4">
      <w:pPr>
        <w:pStyle w:val="Listeavsnitt"/>
        <w:numPr>
          <w:ilvl w:val="0"/>
          <w:numId w:val="1"/>
        </w:numPr>
        <w:shd w:val="clear" w:color="auto" w:fill="FFFFFF" w:themeFill="background1"/>
        <w:rPr>
          <w:lang w:val="fr-FR"/>
        </w:rPr>
      </w:pPr>
      <w:r w:rsidRPr="000E7526">
        <w:rPr>
          <w:lang w:val="fr-FR"/>
        </w:rPr>
        <w:t xml:space="preserve">Stafe </w:t>
      </w:r>
    </w:p>
    <w:p w:rsidR="006647F4" w:rsidRPr="000E7526" w:rsidRDefault="006647F4" w:rsidP="006647F4">
      <w:pPr>
        <w:shd w:val="clear" w:color="auto" w:fill="FFFFFF" w:themeFill="background1"/>
        <w:rPr>
          <w:lang w:val="fr-FR"/>
        </w:rPr>
      </w:pPr>
      <w:r w:rsidRPr="000E7526">
        <w:rPr>
          <w:lang w:val="fr-FR"/>
        </w:rPr>
        <w:t>Subvention de l’état francais donnée aux associations pour faire des projets et qui couvre les frais à hauteur de 50% des couts.</w:t>
      </w:r>
    </w:p>
    <w:p w:rsidR="006647F4" w:rsidRPr="000E7526" w:rsidRDefault="006647F4" w:rsidP="006647F4">
      <w:pPr>
        <w:shd w:val="clear" w:color="auto" w:fill="FFFFFF" w:themeFill="background1"/>
        <w:rPr>
          <w:lang w:val="fr-FR"/>
        </w:rPr>
      </w:pPr>
      <w:r w:rsidRPr="000E7526">
        <w:rPr>
          <w:lang w:val="fr-FR"/>
        </w:rPr>
        <w:t xml:space="preserve">Attention, faire une demande qui corresponde aux critères </w:t>
      </w:r>
    </w:p>
    <w:p w:rsidR="006647F4" w:rsidRPr="000E7526" w:rsidRDefault="00EE6608" w:rsidP="006647F4">
      <w:pPr>
        <w:shd w:val="clear" w:color="auto" w:fill="FFFFFF" w:themeFill="background1"/>
        <w:rPr>
          <w:lang w:val="fr-FR"/>
        </w:rPr>
      </w:pPr>
      <w:r w:rsidRPr="000E7526">
        <w:rPr>
          <w:lang w:val="fr-FR"/>
        </w:rPr>
        <w:t xml:space="preserve">Pierre se renseigne </w:t>
      </w:r>
      <w:r w:rsidR="006647F4" w:rsidRPr="000E7526">
        <w:rPr>
          <w:lang w:val="fr-FR"/>
        </w:rPr>
        <w:t>(date limite d’envoi du dossier en mai) Amopa l’a fait…</w:t>
      </w:r>
    </w:p>
    <w:p w:rsidR="006647F4" w:rsidRPr="000E7526" w:rsidRDefault="00EE6608" w:rsidP="006647F4">
      <w:pPr>
        <w:shd w:val="clear" w:color="auto" w:fill="FFFFFF" w:themeFill="background1"/>
        <w:rPr>
          <w:lang w:val="fr-FR"/>
        </w:rPr>
      </w:pPr>
      <w:r w:rsidRPr="000E7526">
        <w:rPr>
          <w:lang w:val="fr-FR"/>
        </w:rPr>
        <w:t>on en reparle</w:t>
      </w:r>
      <w:r w:rsidR="006647F4" w:rsidRPr="000E7526">
        <w:rPr>
          <w:lang w:val="fr-FR"/>
        </w:rPr>
        <w:t>…</w:t>
      </w:r>
    </w:p>
    <w:p w:rsidR="006647F4" w:rsidRPr="000E7526" w:rsidRDefault="006647F4" w:rsidP="006647F4">
      <w:pPr>
        <w:pStyle w:val="Listeavsnitt"/>
        <w:numPr>
          <w:ilvl w:val="0"/>
          <w:numId w:val="1"/>
        </w:numPr>
        <w:shd w:val="clear" w:color="auto" w:fill="FFFFFF" w:themeFill="background1"/>
        <w:rPr>
          <w:lang w:val="fr-FR"/>
        </w:rPr>
      </w:pPr>
      <w:r w:rsidRPr="000E7526">
        <w:rPr>
          <w:lang w:val="fr-FR"/>
        </w:rPr>
        <w:t xml:space="preserve">Dates des </w:t>
      </w:r>
      <w:r w:rsidR="00EE6608" w:rsidRPr="000E7526">
        <w:rPr>
          <w:lang w:val="fr-FR"/>
        </w:rPr>
        <w:t>prochaines r</w:t>
      </w:r>
      <w:r w:rsidRPr="000E7526">
        <w:rPr>
          <w:lang w:val="fr-FR"/>
        </w:rPr>
        <w:t>é</w:t>
      </w:r>
      <w:r w:rsidR="00EE6608" w:rsidRPr="000E7526">
        <w:rPr>
          <w:lang w:val="fr-FR"/>
        </w:rPr>
        <w:t xml:space="preserve">unions </w:t>
      </w:r>
    </w:p>
    <w:p w:rsidR="006647F4" w:rsidRPr="000E7526" w:rsidRDefault="00EE6608" w:rsidP="006647F4">
      <w:pPr>
        <w:shd w:val="clear" w:color="auto" w:fill="FFFFFF" w:themeFill="background1"/>
        <w:rPr>
          <w:lang w:val="fr-FR"/>
        </w:rPr>
      </w:pPr>
      <w:r w:rsidRPr="000E7526">
        <w:rPr>
          <w:lang w:val="fr-FR"/>
        </w:rPr>
        <w:t xml:space="preserve">17 janvier </w:t>
      </w:r>
      <w:r w:rsidR="006647F4" w:rsidRPr="000E7526">
        <w:rPr>
          <w:lang w:val="fr-FR"/>
        </w:rPr>
        <w:t xml:space="preserve">chez </w:t>
      </w:r>
      <w:r w:rsidRPr="000E7526">
        <w:rPr>
          <w:lang w:val="fr-FR"/>
        </w:rPr>
        <w:t xml:space="preserve">Pierre </w:t>
      </w:r>
    </w:p>
    <w:p w:rsidR="006647F4" w:rsidRPr="000E7526" w:rsidRDefault="00EE6608" w:rsidP="006647F4">
      <w:pPr>
        <w:shd w:val="clear" w:color="auto" w:fill="FFFFFF" w:themeFill="background1"/>
        <w:rPr>
          <w:lang w:val="fr-FR"/>
        </w:rPr>
      </w:pPr>
      <w:r w:rsidRPr="000E7526">
        <w:rPr>
          <w:lang w:val="fr-FR"/>
        </w:rPr>
        <w:t xml:space="preserve">12 fevrier AG </w:t>
      </w:r>
    </w:p>
    <w:p w:rsidR="006647F4" w:rsidRPr="000E7526" w:rsidRDefault="00EE6608" w:rsidP="006647F4">
      <w:pPr>
        <w:shd w:val="clear" w:color="auto" w:fill="FFFFFF" w:themeFill="background1"/>
        <w:rPr>
          <w:lang w:val="fr-FR"/>
        </w:rPr>
      </w:pPr>
      <w:r w:rsidRPr="000E7526">
        <w:rPr>
          <w:lang w:val="fr-FR"/>
        </w:rPr>
        <w:t xml:space="preserve">12 mars </w:t>
      </w:r>
      <w:r w:rsidR="006647F4" w:rsidRPr="000E7526">
        <w:rPr>
          <w:lang w:val="fr-FR"/>
        </w:rPr>
        <w:t>à</w:t>
      </w:r>
      <w:r w:rsidRPr="000E7526">
        <w:rPr>
          <w:lang w:val="fr-FR"/>
        </w:rPr>
        <w:t xml:space="preserve"> 17h </w:t>
      </w:r>
      <w:r w:rsidR="006647F4" w:rsidRPr="000E7526">
        <w:rPr>
          <w:lang w:val="fr-FR"/>
        </w:rPr>
        <w:t>(FST felles språklærerdag le 23 mars… inscrivez vous…)</w:t>
      </w:r>
    </w:p>
    <w:p w:rsidR="006647F4" w:rsidRPr="000E7526" w:rsidRDefault="00EE6608" w:rsidP="006647F4">
      <w:pPr>
        <w:shd w:val="clear" w:color="auto" w:fill="FFFFFF" w:themeFill="background1"/>
        <w:rPr>
          <w:lang w:val="fr-FR"/>
        </w:rPr>
      </w:pPr>
      <w:r w:rsidRPr="000E7526">
        <w:rPr>
          <w:lang w:val="fr-FR"/>
        </w:rPr>
        <w:t xml:space="preserve">29 avril </w:t>
      </w:r>
      <w:r w:rsidR="006647F4" w:rsidRPr="000E7526">
        <w:rPr>
          <w:lang w:val="fr-FR"/>
        </w:rPr>
        <w:t>à</w:t>
      </w:r>
      <w:r w:rsidRPr="000E7526">
        <w:rPr>
          <w:lang w:val="fr-FR"/>
        </w:rPr>
        <w:t xml:space="preserve"> 18h </w:t>
      </w:r>
    </w:p>
    <w:p w:rsidR="006647F4" w:rsidRPr="000E7526" w:rsidRDefault="00EE6608" w:rsidP="006647F4">
      <w:pPr>
        <w:shd w:val="clear" w:color="auto" w:fill="FFFFFF" w:themeFill="background1"/>
        <w:rPr>
          <w:lang w:val="fr-FR"/>
        </w:rPr>
      </w:pPr>
      <w:r w:rsidRPr="000E7526">
        <w:rPr>
          <w:lang w:val="fr-FR"/>
        </w:rPr>
        <w:t xml:space="preserve">23 mai </w:t>
      </w:r>
      <w:r w:rsidR="006647F4" w:rsidRPr="000E7526">
        <w:rPr>
          <w:lang w:val="fr-FR"/>
        </w:rPr>
        <w:t>à</w:t>
      </w:r>
      <w:r w:rsidRPr="000E7526">
        <w:rPr>
          <w:lang w:val="fr-FR"/>
        </w:rPr>
        <w:t xml:space="preserve"> partir de 17h </w:t>
      </w:r>
      <w:r w:rsidR="006647F4" w:rsidRPr="000E7526">
        <w:rPr>
          <w:lang w:val="fr-FR"/>
        </w:rPr>
        <w:t>à</w:t>
      </w:r>
      <w:r w:rsidRPr="000E7526">
        <w:rPr>
          <w:lang w:val="fr-FR"/>
        </w:rPr>
        <w:t xml:space="preserve"> Ski chez Solena avec repas d anniversaire </w:t>
      </w:r>
    </w:p>
    <w:p w:rsidR="00EE6608" w:rsidRPr="000E7526" w:rsidRDefault="00EE6608" w:rsidP="006647F4">
      <w:pPr>
        <w:shd w:val="clear" w:color="auto" w:fill="FFFFFF" w:themeFill="background1"/>
        <w:rPr>
          <w:lang w:val="fr-FR"/>
        </w:rPr>
      </w:pPr>
      <w:r w:rsidRPr="000E7526">
        <w:rPr>
          <w:lang w:val="fr-FR"/>
        </w:rPr>
        <w:t xml:space="preserve">11 juin </w:t>
      </w:r>
      <w:r w:rsidR="006647F4" w:rsidRPr="000E7526">
        <w:rPr>
          <w:lang w:val="fr-FR"/>
        </w:rPr>
        <w:t>à</w:t>
      </w:r>
      <w:r w:rsidRPr="000E7526">
        <w:rPr>
          <w:lang w:val="fr-FR"/>
        </w:rPr>
        <w:t xml:space="preserve"> 17h et repas de fin d</w:t>
      </w:r>
      <w:r w:rsidR="006647F4" w:rsidRPr="000E7526">
        <w:rPr>
          <w:lang w:val="fr-FR"/>
        </w:rPr>
        <w:t>’</w:t>
      </w:r>
      <w:r w:rsidRPr="000E7526">
        <w:rPr>
          <w:lang w:val="fr-FR"/>
        </w:rPr>
        <w:t>ann</w:t>
      </w:r>
      <w:r w:rsidR="006647F4" w:rsidRPr="000E7526">
        <w:rPr>
          <w:lang w:val="fr-FR"/>
        </w:rPr>
        <w:t>é</w:t>
      </w:r>
      <w:r w:rsidRPr="000E7526">
        <w:rPr>
          <w:lang w:val="fr-FR"/>
        </w:rPr>
        <w:t>e</w:t>
      </w:r>
    </w:p>
    <w:p w:rsidR="006647F4" w:rsidRPr="000E7526" w:rsidRDefault="006647F4" w:rsidP="006647F4">
      <w:pPr>
        <w:shd w:val="clear" w:color="auto" w:fill="FFFFFF" w:themeFill="background1"/>
        <w:rPr>
          <w:lang w:val="fr-FR"/>
        </w:rPr>
      </w:pPr>
      <w:bookmarkStart w:id="0" w:name="_GoBack"/>
      <w:bookmarkEnd w:id="0"/>
    </w:p>
    <w:p w:rsidR="006647F4" w:rsidRPr="000E7526" w:rsidRDefault="006647F4" w:rsidP="006647F4">
      <w:pPr>
        <w:shd w:val="clear" w:color="auto" w:fill="FFFFFF" w:themeFill="background1"/>
        <w:rPr>
          <w:lang w:val="fr-FR"/>
        </w:rPr>
      </w:pPr>
      <w:r w:rsidRPr="000E7526">
        <w:rPr>
          <w:lang w:val="fr-FR"/>
        </w:rPr>
        <w:t>Repas de noël pris à l’ardoise. Bonnes fêtes !</w:t>
      </w:r>
    </w:p>
    <w:sectPr w:rsidR="006647F4" w:rsidRPr="000E7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5465"/>
    <w:multiLevelType w:val="hybridMultilevel"/>
    <w:tmpl w:val="8B76AE3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08"/>
    <w:rsid w:val="000E7526"/>
    <w:rsid w:val="0026442A"/>
    <w:rsid w:val="00657522"/>
    <w:rsid w:val="006647F4"/>
    <w:rsid w:val="00674B82"/>
    <w:rsid w:val="00EE66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E6608"/>
    <w:pPr>
      <w:ind w:left="720"/>
      <w:contextualSpacing/>
    </w:pPr>
  </w:style>
  <w:style w:type="character" w:styleId="Hyperkobling">
    <w:name w:val="Hyperlink"/>
    <w:basedOn w:val="Standardskriftforavsnitt"/>
    <w:uiPriority w:val="99"/>
    <w:semiHidden/>
    <w:unhideWhenUsed/>
    <w:rsid w:val="00EE6608"/>
    <w:rPr>
      <w:color w:val="0000FF"/>
      <w:u w:val="single"/>
    </w:rPr>
  </w:style>
  <w:style w:type="paragraph" w:styleId="Bobletekst">
    <w:name w:val="Balloon Text"/>
    <w:basedOn w:val="Normal"/>
    <w:link w:val="BobletekstTegn"/>
    <w:uiPriority w:val="99"/>
    <w:semiHidden/>
    <w:unhideWhenUsed/>
    <w:rsid w:val="00674B8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74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E6608"/>
    <w:pPr>
      <w:ind w:left="720"/>
      <w:contextualSpacing/>
    </w:pPr>
  </w:style>
  <w:style w:type="character" w:styleId="Hyperkobling">
    <w:name w:val="Hyperlink"/>
    <w:basedOn w:val="Standardskriftforavsnitt"/>
    <w:uiPriority w:val="99"/>
    <w:semiHidden/>
    <w:unhideWhenUsed/>
    <w:rsid w:val="00EE6608"/>
    <w:rPr>
      <w:color w:val="0000FF"/>
      <w:u w:val="single"/>
    </w:rPr>
  </w:style>
  <w:style w:type="paragraph" w:styleId="Bobletekst">
    <w:name w:val="Balloon Text"/>
    <w:basedOn w:val="Normal"/>
    <w:link w:val="BobletekstTegn"/>
    <w:uiPriority w:val="99"/>
    <w:semiHidden/>
    <w:unhideWhenUsed/>
    <w:rsid w:val="00674B8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74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ilcompetition.dk%2F%3Ffbclid%3DIwAR0E2VHVdFMp7fhn6O0-SFEs3Bk5-RH6zoYXo_wlUMgYCLKlcJz0dKAXNeI&amp;h=AT23QTkMJDdBZBi_3avge-lHs_sNHInYG5sAf9IIxDApZpaI_oydM_ZyQUq12-_acdfgl9M5jdv5XQJ0QuSBLUwcJexAVDvcyJwMLDYSAamWJECCFy3z_ilAryZNl3W-L7o" TargetMode="External"/><Relationship Id="rId3" Type="http://schemas.microsoft.com/office/2007/relationships/stylesWithEffects" Target="stylesWithEffects.xml"/><Relationship Id="rId7" Type="http://schemas.openxmlformats.org/officeDocument/2006/relationships/hyperlink" Target="https://l.facebook.com/l.php?u=http%3A%2F%2Filcompetition.se%2Fhome%2Fom%2520proven.html%3Ffbclid%3DIwAR39uUMBsjrJSepdHImeuy68Wn6zOaN63GoJVtoES38NfstYMiBuHFkcfhw&amp;h=AT23QTkMJDdBZBi_3avge-lHs_sNHInYG5sAf9IIxDApZpaI_oydM_ZyQUq12-_acdfgl9M5jdv5XQJ0QuSBLUwcJexAVDvcyJwMLDYSAamWJECCFy3z_ilAryZNl3W-L7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facebook.com/l.php?u=http%3A%2F%2Filcompetition.se%2F%3Ffbclid%3DIwAR2s83IrNK_395ZnqN2evlSPoBfOTNh0pEXtnuO7csbvaAwf8DNT2C1G4ew&amp;h=AT23QTkMJDdBZBi_3avge-lHs_sNHInYG5sAf9IIxDApZpaI_oydM_ZyQUq12-_acdfgl9M5jdv5XQJ0QuSBLUwcJexAVDvcyJwMLDYSAamWJECCFy3z_ilAryZNl3W-L7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913</Words>
  <Characters>4844</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Solena Diane Pradayrol</dc:creator>
  <cp:lastModifiedBy>Andre</cp:lastModifiedBy>
  <cp:revision>3</cp:revision>
  <dcterms:created xsi:type="dcterms:W3CDTF">2018-12-17T11:55:00Z</dcterms:created>
  <dcterms:modified xsi:type="dcterms:W3CDTF">2018-12-17T11:56:00Z</dcterms:modified>
</cp:coreProperties>
</file>